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8218" w14:textId="77777777" w:rsidR="00764C40" w:rsidRDefault="00636393" w:rsidP="00636393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IL SEGRETARIO COMUNALE</w:t>
      </w:r>
    </w:p>
    <w:p w14:paraId="33C7A55E" w14:textId="77777777" w:rsidR="00636393" w:rsidRPr="00C5488A" w:rsidRDefault="00636393" w:rsidP="00636393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(In sostituzione del Nucleo</w:t>
      </w:r>
      <w:r w:rsidR="0049265C">
        <w:rPr>
          <w:rFonts w:ascii="Titillium" w:hAnsi="Titillium" w:cs="Times New Roman"/>
          <w:b/>
          <w:bCs/>
          <w:sz w:val="20"/>
          <w:szCs w:val="20"/>
        </w:rPr>
        <w:t xml:space="preserve"> di Valutazione</w:t>
      </w:r>
      <w:r>
        <w:rPr>
          <w:rFonts w:ascii="Titillium" w:hAnsi="Titillium" w:cs="Times New Roman"/>
          <w:b/>
          <w:bCs/>
          <w:sz w:val="20"/>
          <w:szCs w:val="20"/>
        </w:rPr>
        <w:t>)</w:t>
      </w:r>
    </w:p>
    <w:p w14:paraId="0D1FC80A" w14:textId="77777777" w:rsidR="00636393" w:rsidRDefault="00636393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1749E6A6" w14:textId="77777777" w:rsidR="004E3FE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09223EEE" w14:textId="77777777" w:rsidR="00636393" w:rsidRPr="00C5488A" w:rsidRDefault="00636393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01D4F506" w14:textId="77777777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</w:t>
      </w:r>
      <w:r w:rsidR="00636393">
        <w:rPr>
          <w:rFonts w:ascii="Titillium" w:hAnsi="Titillium" w:cs="Times New Roman"/>
          <w:sz w:val="20"/>
          <w:szCs w:val="20"/>
        </w:rPr>
        <w:t xml:space="preserve"> il comune di Varzi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61C8A25F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690A0362" w14:textId="77777777" w:rsidR="004869E2" w:rsidRPr="00C5488A" w:rsidRDefault="00E15E55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4030B486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278A3E11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</w:t>
      </w:r>
      <w:r w:rsidRPr="00C5488A">
        <w:rPr>
          <w:rFonts w:ascii="Titillium" w:hAnsi="Titillium" w:cs="Times New Roman"/>
          <w:sz w:val="20"/>
          <w:szCs w:val="20"/>
        </w:rPr>
        <w:lastRenderedPageBreak/>
        <w:t>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7D7BCD4A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117F9C27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679638D7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090F848C" w14:textId="77777777" w:rsidR="000B7CB8" w:rsidRPr="00C5488A" w:rsidRDefault="00E15E55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335CACAD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05593D12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4B88954F" w14:textId="77777777" w:rsidR="004E3FEA" w:rsidRPr="00C5488A" w:rsidRDefault="00E85BE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1D4D343" w14:textId="77777777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6CB989D4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24E977B6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2BA257F6" w14:textId="77777777" w:rsidR="004619A1" w:rsidRPr="00C5488A" w:rsidRDefault="00E85BE3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 xml:space="preserve">he </w:t>
      </w:r>
      <w:r w:rsidR="00931D8D" w:rsidRPr="00C5488A">
        <w:rPr>
          <w:rFonts w:ascii="Titillium" w:hAnsi="Titillium"/>
          <w:sz w:val="20"/>
          <w:szCs w:val="20"/>
        </w:rPr>
        <w:lastRenderedPageBreak/>
        <w:t>all’interno della sezione AT.</w:t>
      </w:r>
    </w:p>
    <w:p w14:paraId="0E153FDA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603F4C9C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776AE246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5A777CF5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3501A1A4" w14:textId="77777777" w:rsidR="005E04C0" w:rsidRPr="00C5488A" w:rsidRDefault="00782E5B" w:rsidP="00E85BE3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49265C">
        <w:rPr>
          <w:rFonts w:ascii="Titillium" w:hAnsi="Titillium" w:cs="Times New Roman"/>
          <w:sz w:val="20"/>
          <w:szCs w:val="20"/>
        </w:rPr>
        <w:t>3</w:t>
      </w:r>
      <w:r w:rsidR="004F25CC">
        <w:rPr>
          <w:rFonts w:ascii="Titillium" w:hAnsi="Titillium" w:cs="Times New Roman"/>
          <w:sz w:val="20"/>
          <w:szCs w:val="20"/>
        </w:rPr>
        <w:t>1</w:t>
      </w:r>
      <w:r w:rsidR="00E85BE3">
        <w:rPr>
          <w:rFonts w:ascii="Titillium" w:hAnsi="Titillium" w:cs="Times New Roman"/>
          <w:sz w:val="20"/>
          <w:szCs w:val="20"/>
        </w:rPr>
        <w:t>/0</w:t>
      </w:r>
      <w:r w:rsidR="0049265C">
        <w:rPr>
          <w:rFonts w:ascii="Titillium" w:hAnsi="Titillium" w:cs="Times New Roman"/>
          <w:sz w:val="20"/>
          <w:szCs w:val="20"/>
        </w:rPr>
        <w:t>5</w:t>
      </w:r>
      <w:r w:rsidR="00E85BE3">
        <w:rPr>
          <w:rFonts w:ascii="Titillium" w:hAnsi="Titillium" w:cs="Times New Roman"/>
          <w:sz w:val="20"/>
          <w:szCs w:val="20"/>
        </w:rPr>
        <w:t>/2021</w:t>
      </w:r>
    </w:p>
    <w:p w14:paraId="1AA2D3DE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73A6A378" w14:textId="77777777"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49265C">
        <w:rPr>
          <w:rFonts w:ascii="Titillium" w:hAnsi="Titillium" w:cs="Times New Roman"/>
          <w:b/>
          <w:bCs/>
          <w:sz w:val="20"/>
          <w:szCs w:val="20"/>
        </w:rPr>
        <w:t>Sandro Sciamanna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 w:rsidSect="00BC1B19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E197" w14:textId="77777777" w:rsidR="002C7410" w:rsidRDefault="002C7410">
      <w:pPr>
        <w:spacing w:after="0" w:line="240" w:lineRule="auto"/>
      </w:pPr>
      <w:r>
        <w:separator/>
      </w:r>
    </w:p>
  </w:endnote>
  <w:endnote w:type="continuationSeparator" w:id="0">
    <w:p w14:paraId="1652235A" w14:textId="77777777" w:rsidR="002C7410" w:rsidRDefault="002C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0E6F" w14:textId="77777777" w:rsidR="002C7410" w:rsidRDefault="002C7410">
      <w:r>
        <w:separator/>
      </w:r>
    </w:p>
  </w:footnote>
  <w:footnote w:type="continuationSeparator" w:id="0">
    <w:p w14:paraId="1D6A559A" w14:textId="77777777" w:rsidR="002C7410" w:rsidRDefault="002C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4A95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2B1DE9D5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tbl>
    <w:tblPr>
      <w:tblpPr w:leftFromText="141" w:rightFromText="141" w:horzAnchor="margin" w:tblpXSpec="center" w:tblpY="-366"/>
      <w:tblW w:w="98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92"/>
      <w:gridCol w:w="8316"/>
    </w:tblGrid>
    <w:tr w:rsidR="00636393" w:rsidRPr="00636393" w14:paraId="72CC6F2A" w14:textId="77777777" w:rsidTr="00CB583F">
      <w:trPr>
        <w:trHeight w:val="2298"/>
      </w:trPr>
      <w:tc>
        <w:tcPr>
          <w:tcW w:w="1492" w:type="dxa"/>
        </w:tcPr>
        <w:p w14:paraId="35A05099" w14:textId="77777777" w:rsidR="00636393" w:rsidRPr="00636393" w:rsidRDefault="00636393" w:rsidP="00636393">
          <w:r w:rsidRPr="00636393">
            <w:rPr>
              <w:noProof/>
              <w:lang w:eastAsia="it-IT"/>
            </w:rPr>
            <w:drawing>
              <wp:inline distT="0" distB="0" distL="0" distR="0" wp14:anchorId="453F0288" wp14:editId="1D50ED15">
                <wp:extent cx="876300" cy="946150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6" w:type="dxa"/>
        </w:tcPr>
        <w:p w14:paraId="6240BB3F" w14:textId="77777777" w:rsidR="00636393" w:rsidRPr="00636393" w:rsidRDefault="00636393" w:rsidP="00636393">
          <w:pPr>
            <w:tabs>
              <w:tab w:val="center" w:pos="3615"/>
            </w:tabs>
            <w:jc w:val="center"/>
            <w:rPr>
              <w:rFonts w:ascii="Bookman Old Style" w:hAnsi="Bookman Old Style"/>
              <w:b/>
              <w:sz w:val="40"/>
              <w:szCs w:val="40"/>
            </w:rPr>
          </w:pPr>
          <w:r w:rsidRPr="00636393">
            <w:rPr>
              <w:rFonts w:ascii="Bookman Old Style" w:hAnsi="Bookman Old Style"/>
              <w:b/>
              <w:sz w:val="48"/>
            </w:rPr>
            <w:t>C</w:t>
          </w:r>
          <w:r w:rsidRPr="00636393">
            <w:rPr>
              <w:rFonts w:ascii="Bookman Old Style" w:hAnsi="Bookman Old Style"/>
              <w:b/>
            </w:rPr>
            <w:t xml:space="preserve"> </w:t>
          </w:r>
          <w:r w:rsidRPr="00636393">
            <w:rPr>
              <w:rFonts w:ascii="Bookman Old Style" w:hAnsi="Bookman Old Style"/>
              <w:b/>
              <w:sz w:val="40"/>
              <w:szCs w:val="40"/>
            </w:rPr>
            <w:t xml:space="preserve">O M U N </w:t>
          </w:r>
          <w:proofErr w:type="gramStart"/>
          <w:r w:rsidRPr="00636393">
            <w:rPr>
              <w:rFonts w:ascii="Bookman Old Style" w:hAnsi="Bookman Old Style"/>
              <w:b/>
              <w:sz w:val="40"/>
              <w:szCs w:val="40"/>
            </w:rPr>
            <w:t>E  D</w:t>
          </w:r>
          <w:proofErr w:type="gramEnd"/>
          <w:r w:rsidRPr="00636393">
            <w:rPr>
              <w:rFonts w:ascii="Bookman Old Style" w:hAnsi="Bookman Old Style"/>
              <w:b/>
              <w:sz w:val="40"/>
              <w:szCs w:val="40"/>
            </w:rPr>
            <w:t xml:space="preserve"> I  V A R Z I</w:t>
          </w:r>
        </w:p>
        <w:p w14:paraId="685C4C88" w14:textId="77777777" w:rsidR="00636393" w:rsidRPr="00636393" w:rsidRDefault="00636393" w:rsidP="00636393">
          <w:pPr>
            <w:tabs>
              <w:tab w:val="center" w:pos="3615"/>
            </w:tabs>
            <w:jc w:val="center"/>
            <w:rPr>
              <w:rFonts w:ascii="Bookman Old Style" w:hAnsi="Bookman Old Style"/>
              <w:b/>
            </w:rPr>
          </w:pPr>
          <w:r w:rsidRPr="00636393">
            <w:rPr>
              <w:rFonts w:ascii="Bookman Old Style" w:hAnsi="Bookman Old Style"/>
              <w:b/>
            </w:rPr>
            <w:t>PROVINCIA DI PAVIA</w:t>
          </w:r>
        </w:p>
        <w:p w14:paraId="37F0E5C8" w14:textId="77777777" w:rsidR="00636393" w:rsidRPr="00636393" w:rsidRDefault="00636393" w:rsidP="00636393">
          <w:pPr>
            <w:tabs>
              <w:tab w:val="center" w:pos="3615"/>
            </w:tabs>
            <w:jc w:val="center"/>
            <w:rPr>
              <w:b/>
            </w:rPr>
          </w:pPr>
          <w:r w:rsidRPr="00636393">
            <w:rPr>
              <w:b/>
            </w:rPr>
            <w:t>________________________________</w:t>
          </w:r>
        </w:p>
        <w:p w14:paraId="2FAC0478" w14:textId="77777777" w:rsidR="00636393" w:rsidRPr="00636393" w:rsidRDefault="00636393" w:rsidP="00636393">
          <w:pPr>
            <w:tabs>
              <w:tab w:val="center" w:pos="3615"/>
              <w:tab w:val="right" w:pos="8151"/>
            </w:tabs>
            <w:jc w:val="center"/>
            <w:rPr>
              <w:b/>
              <w:i/>
              <w:iCs/>
              <w:sz w:val="18"/>
            </w:rPr>
          </w:pPr>
          <w:r w:rsidRPr="00636393">
            <w:rPr>
              <w:b/>
              <w:i/>
              <w:iCs/>
              <w:sz w:val="18"/>
            </w:rPr>
            <w:t xml:space="preserve">Piazza Umberto I, </w:t>
          </w:r>
          <w:proofErr w:type="gramStart"/>
          <w:r w:rsidRPr="00636393">
            <w:rPr>
              <w:b/>
              <w:i/>
              <w:iCs/>
              <w:sz w:val="18"/>
            </w:rPr>
            <w:t>1  -</w:t>
          </w:r>
          <w:proofErr w:type="gramEnd"/>
          <w:r w:rsidRPr="00636393">
            <w:rPr>
              <w:b/>
              <w:i/>
              <w:iCs/>
              <w:sz w:val="18"/>
            </w:rPr>
            <w:t xml:space="preserve">  27057  -  VARZI (PV)</w:t>
          </w:r>
        </w:p>
        <w:p w14:paraId="75344F20" w14:textId="77777777" w:rsidR="00636393" w:rsidRPr="00636393" w:rsidRDefault="00636393" w:rsidP="00636393">
          <w:pPr>
            <w:tabs>
              <w:tab w:val="center" w:pos="3615"/>
              <w:tab w:val="right" w:pos="8151"/>
            </w:tabs>
            <w:jc w:val="center"/>
            <w:rPr>
              <w:sz w:val="20"/>
            </w:rPr>
          </w:pPr>
        </w:p>
      </w:tc>
    </w:tr>
  </w:tbl>
  <w:p w14:paraId="27D197DE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2EBBF1FF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7B3F8F03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505E5BF4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4EFA6ED7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787B07B7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22E400FA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20063649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295D6297" w14:textId="77777777" w:rsidR="00636393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</w:rPr>
    </w:pPr>
  </w:p>
  <w:p w14:paraId="7E9C0D0C" w14:textId="77777777" w:rsidR="004E3FEA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  <w:p w14:paraId="43AD8F87" w14:textId="77777777" w:rsidR="00636393" w:rsidRPr="00B91F3C" w:rsidRDefault="00636393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2093307089">
    <w:abstractNumId w:val="2"/>
  </w:num>
  <w:num w:numId="2" w16cid:durableId="666784557">
    <w:abstractNumId w:val="1"/>
  </w:num>
  <w:num w:numId="3" w16cid:durableId="163887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71F81"/>
    <w:rsid w:val="00193B7A"/>
    <w:rsid w:val="001C3EFA"/>
    <w:rsid w:val="001D01D7"/>
    <w:rsid w:val="001E200A"/>
    <w:rsid w:val="001E538C"/>
    <w:rsid w:val="001F4C4E"/>
    <w:rsid w:val="0027396B"/>
    <w:rsid w:val="002C7410"/>
    <w:rsid w:val="00324847"/>
    <w:rsid w:val="003526DB"/>
    <w:rsid w:val="00375774"/>
    <w:rsid w:val="00417308"/>
    <w:rsid w:val="00452424"/>
    <w:rsid w:val="004619A1"/>
    <w:rsid w:val="004869E2"/>
    <w:rsid w:val="0049265C"/>
    <w:rsid w:val="004B3307"/>
    <w:rsid w:val="004E3FEA"/>
    <w:rsid w:val="004F25CC"/>
    <w:rsid w:val="005148C3"/>
    <w:rsid w:val="005314E6"/>
    <w:rsid w:val="005345A7"/>
    <w:rsid w:val="005E04C0"/>
    <w:rsid w:val="005E3451"/>
    <w:rsid w:val="005F5B0C"/>
    <w:rsid w:val="00600B7E"/>
    <w:rsid w:val="00602524"/>
    <w:rsid w:val="00603B02"/>
    <w:rsid w:val="00636393"/>
    <w:rsid w:val="006457A5"/>
    <w:rsid w:val="006626ED"/>
    <w:rsid w:val="00674A85"/>
    <w:rsid w:val="006C4F57"/>
    <w:rsid w:val="00727F6D"/>
    <w:rsid w:val="00747FDE"/>
    <w:rsid w:val="00764C40"/>
    <w:rsid w:val="0077435D"/>
    <w:rsid w:val="00782E5B"/>
    <w:rsid w:val="007E3898"/>
    <w:rsid w:val="007F0BC7"/>
    <w:rsid w:val="00851607"/>
    <w:rsid w:val="00851A73"/>
    <w:rsid w:val="00863793"/>
    <w:rsid w:val="00893412"/>
    <w:rsid w:val="0089483D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1B19"/>
    <w:rsid w:val="00BC601A"/>
    <w:rsid w:val="00BE32EF"/>
    <w:rsid w:val="00BF1924"/>
    <w:rsid w:val="00C017C6"/>
    <w:rsid w:val="00C02C35"/>
    <w:rsid w:val="00C037C3"/>
    <w:rsid w:val="00C13E06"/>
    <w:rsid w:val="00C205DD"/>
    <w:rsid w:val="00C5488A"/>
    <w:rsid w:val="00CD5018"/>
    <w:rsid w:val="00CE4B1E"/>
    <w:rsid w:val="00D12B5A"/>
    <w:rsid w:val="00D2519E"/>
    <w:rsid w:val="00DA74D8"/>
    <w:rsid w:val="00DC3EB5"/>
    <w:rsid w:val="00DF2E3B"/>
    <w:rsid w:val="00E15E55"/>
    <w:rsid w:val="00E5425E"/>
    <w:rsid w:val="00E703E1"/>
    <w:rsid w:val="00E70D36"/>
    <w:rsid w:val="00E70EBB"/>
    <w:rsid w:val="00E8003A"/>
    <w:rsid w:val="00E85BE3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8841"/>
  <w15:docId w15:val="{AE2666B7-8B68-4E8B-BEAA-4E1208C4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1B1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BC1B19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BC1B19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BC1B1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BC1B19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BC1B1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BC1B19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BC1B1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BC1B19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BC1B19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BC1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BC1B19"/>
  </w:style>
  <w:style w:type="character" w:customStyle="1" w:styleId="Richiamoallanotadichiusura">
    <w:name w:val="Richiamo alla nota di chiusura"/>
    <w:rsid w:val="00BC1B19"/>
    <w:rPr>
      <w:vertAlign w:val="superscript"/>
    </w:rPr>
  </w:style>
  <w:style w:type="character" w:customStyle="1" w:styleId="Caratterenotadichiusura">
    <w:name w:val="Carattere nota di chiusura"/>
    <w:rsid w:val="00BC1B19"/>
  </w:style>
  <w:style w:type="paragraph" w:styleId="Testonotaapidipagina">
    <w:name w:val="footnote text"/>
    <w:basedOn w:val="Normale"/>
    <w:rsid w:val="00BC1B19"/>
  </w:style>
  <w:style w:type="paragraph" w:styleId="Paragrafoelenco">
    <w:name w:val="List Paragraph"/>
    <w:basedOn w:val="Normale"/>
    <w:uiPriority w:val="34"/>
    <w:qFormat/>
    <w:rsid w:val="00BC1B19"/>
    <w:pPr>
      <w:ind w:left="357" w:hanging="357"/>
    </w:pPr>
  </w:style>
  <w:style w:type="paragraph" w:styleId="Testonormale">
    <w:name w:val="Plain Text"/>
    <w:basedOn w:val="Normale"/>
    <w:rsid w:val="00BC1B19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BC1B19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BC1B19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BC1B1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BC1B19"/>
    <w:rPr>
      <w:b/>
      <w:bCs/>
    </w:rPr>
  </w:style>
  <w:style w:type="paragraph" w:styleId="Testofumetto">
    <w:name w:val="Balloon Text"/>
    <w:basedOn w:val="Normale"/>
    <w:rsid w:val="00BC1B19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BC1B19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D824-8C9D-4B8E-AA02-86890661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Federico Palla</cp:lastModifiedBy>
  <cp:revision>2</cp:revision>
  <cp:lastPrinted>2019-02-26T09:22:00Z</cp:lastPrinted>
  <dcterms:created xsi:type="dcterms:W3CDTF">2025-08-05T07:18:00Z</dcterms:created>
  <dcterms:modified xsi:type="dcterms:W3CDTF">2025-08-05T07:18:00Z</dcterms:modified>
</cp:coreProperties>
</file>